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5E02F9">
        <w:rPr>
          <w:rFonts w:ascii="Times New Roman" w:eastAsia="Times New Roman" w:hAnsi="Times New Roman" w:cs="Times New Roman"/>
          <w:sz w:val="32"/>
          <w:szCs w:val="24"/>
        </w:rPr>
        <w:t>10  от  30</w:t>
      </w:r>
      <w:r w:rsidR="00B93DD8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B93DD8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</w:t>
      </w:r>
      <w:r w:rsidR="00B93DD8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="005E02F9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5E02F9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30 апреля </w:t>
      </w:r>
      <w:r w:rsidR="005E02F9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5E02F9">
        <w:rPr>
          <w:rFonts w:ascii="Times New Roman" w:eastAsia="Times New Roman" w:hAnsi="Times New Roman" w:cs="Times New Roman"/>
          <w:sz w:val="32"/>
          <w:szCs w:val="24"/>
        </w:rPr>
        <w:t>20</w:t>
      </w:r>
      <w:r w:rsidR="005E02F9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</w:t>
      </w:r>
      <w:r w:rsidR="005E02F9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="005E02F9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ОУДп</w:t>
      </w:r>
      <w:r w:rsidR="00BD4C2D">
        <w:rPr>
          <w:rFonts w:ascii="Times New Roman" w:eastAsia="Times New Roman" w:hAnsi="Times New Roman" w:cs="Times New Roman"/>
          <w:b/>
          <w:sz w:val="32"/>
          <w:szCs w:val="32"/>
        </w:rPr>
        <w:t>.04 МАТЕМАТИКА</w:t>
      </w:r>
    </w:p>
    <w:p w:rsidR="008B0AF2" w:rsidRPr="008B0AF2" w:rsidRDefault="002F6926" w:rsidP="008B0AF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8B0AF2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№ 11 </w:t>
      </w:r>
      <w:r w:rsidR="008B0AF2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2F6926" w:rsidRPr="00246BE9" w:rsidRDefault="008B0AF2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  <w:r w:rsidR="00246BE9" w:rsidRPr="00743262">
        <w:rPr>
          <w:sz w:val="28"/>
        </w:rPr>
        <w:t xml:space="preserve"> 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  <w:r w:rsidR="00BD4C2D" w:rsidRPr="00BD4C2D">
        <w:rPr>
          <w:sz w:val="28"/>
        </w:rPr>
        <w:t xml:space="preserve">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21" w:type="dxa"/>
        <w:tblLook w:val="04A0" w:firstRow="1" w:lastRow="0" w:firstColumn="1" w:lastColumn="0" w:noHBand="0" w:noVBand="1"/>
      </w:tblPr>
      <w:tblGrid>
        <w:gridCol w:w="1068"/>
        <w:gridCol w:w="2648"/>
        <w:gridCol w:w="1983"/>
        <w:gridCol w:w="10022"/>
      </w:tblGrid>
      <w:tr w:rsidR="00120FF3" w:rsidRPr="00E61738" w:rsidTr="00005F41">
        <w:tc>
          <w:tcPr>
            <w:tcW w:w="1068" w:type="dxa"/>
          </w:tcPr>
          <w:p w:rsidR="00120FF3" w:rsidRDefault="00120FF3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6A4F0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6A4F09" w:rsidRPr="00120FF3" w:rsidRDefault="006A4F09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648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83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005F41" w:rsidRPr="00E61738" w:rsidTr="00005F41">
        <w:trPr>
          <w:trHeight w:val="262"/>
        </w:trPr>
        <w:tc>
          <w:tcPr>
            <w:tcW w:w="15721" w:type="dxa"/>
            <w:gridSpan w:val="4"/>
          </w:tcPr>
          <w:p w:rsidR="00005F41" w:rsidRPr="00E61738" w:rsidRDefault="00005F41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bookmarkStart w:id="0" w:name="_GoBack" w:colFirst="2" w:colLast="3"/>
            <w:r w:rsidRPr="007E7BEF">
              <w:rPr>
                <w:sz w:val="24"/>
                <w:szCs w:val="24"/>
              </w:rPr>
              <w:t>02.05.20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109</w:t>
            </w:r>
          </w:p>
        </w:tc>
        <w:tc>
          <w:tcPr>
            <w:tcW w:w="2648" w:type="dxa"/>
          </w:tcPr>
          <w:p w:rsidR="001E7316" w:rsidRPr="00724ED4" w:rsidRDefault="00724ED4" w:rsidP="001E7316">
            <w:pPr>
              <w:rPr>
                <w:rFonts w:ascii="Times New Roman" w:hAnsi="Times New Roman" w:cs="Times New Roman"/>
              </w:rPr>
            </w:pPr>
            <w:r w:rsidRPr="00724ED4">
              <w:rPr>
                <w:rStyle w:val="FontStyle67"/>
                <w:sz w:val="22"/>
                <w:szCs w:val="22"/>
              </w:rPr>
              <w:t>Контрольная работа по теме «Координаты и векторы»</w:t>
            </w:r>
          </w:p>
        </w:tc>
        <w:tc>
          <w:tcPr>
            <w:tcW w:w="1983" w:type="dxa"/>
          </w:tcPr>
          <w:p w:rsidR="001E7316" w:rsidRPr="007E7BEF" w:rsidRDefault="00284F73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2" w:type="dxa"/>
          </w:tcPr>
          <w:p w:rsidR="00284F73" w:rsidRPr="00593155" w:rsidRDefault="00284F73" w:rsidP="002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5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5.57, 5.58, 5.61, 5.62, 5.63, 5.66.</w:t>
            </w:r>
          </w:p>
          <w:p w:rsidR="001E7316" w:rsidRPr="007E7BEF" w:rsidRDefault="001E7316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bookmarkEnd w:id="0"/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06.05.20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110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1983" w:type="dxa"/>
          </w:tcPr>
          <w:p w:rsidR="001E7316" w:rsidRPr="007E7BEF" w:rsidRDefault="003724A9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</w:p>
        </w:tc>
        <w:tc>
          <w:tcPr>
            <w:tcW w:w="10022" w:type="dxa"/>
          </w:tcPr>
          <w:p w:rsidR="001E7316" w:rsidRDefault="003724A9" w:rsidP="001E7316">
            <w:pPr>
              <w:rPr>
                <w:rFonts w:ascii="Times New Roman" w:hAnsi="Times New Roman" w:cs="Times New Roman"/>
              </w:rPr>
            </w:pPr>
            <w:r w:rsidRPr="00BC7563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BC7563">
              <w:rPr>
                <w:rFonts w:ascii="Times New Roman" w:hAnsi="Times New Roman" w:cs="Times New Roman"/>
              </w:rPr>
              <w:t xml:space="preserve">Основное тригонометрическое тождество» </w:t>
            </w:r>
            <w:hyperlink r:id="rId6" w:tgtFrame="_blank" w:history="1">
              <w:r w:rsidR="00BC7563" w:rsidRPr="00BC7563">
                <w:rPr>
                  <w:rStyle w:val="a4"/>
                  <w:rFonts w:ascii="Times New Roman" w:hAnsi="Times New Roman" w:cs="Times New Roman"/>
                  <w:spacing w:val="15"/>
                </w:rPr>
                <w:t>https://youtu.be/_uLlfXwI7Ks</w:t>
              </w:r>
            </w:hyperlink>
            <w:r w:rsidR="00BC7563" w:rsidRPr="00BC7563">
              <w:rPr>
                <w:rFonts w:ascii="Times New Roman" w:hAnsi="Times New Roman" w:cs="Times New Roman"/>
              </w:rPr>
              <w:t>.</w:t>
            </w:r>
          </w:p>
          <w:p w:rsidR="00BC7563" w:rsidRPr="00BC7563" w:rsidRDefault="00BC7563" w:rsidP="001E7316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08.05.20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111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Style w:val="FontStyle67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«Основные  тригонометрические  тождества».</w:t>
            </w:r>
          </w:p>
        </w:tc>
        <w:tc>
          <w:tcPr>
            <w:tcW w:w="1983" w:type="dxa"/>
          </w:tcPr>
          <w:p w:rsidR="001E7316" w:rsidRPr="007E7BEF" w:rsidRDefault="00811750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2" w:type="dxa"/>
          </w:tcPr>
          <w:p w:rsidR="001E7316" w:rsidRPr="007E7BEF" w:rsidRDefault="00811750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7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6.1, 6.2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12.05.20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112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Style w:val="FontStyle67"/>
                <w:sz w:val="24"/>
                <w:szCs w:val="24"/>
              </w:rPr>
            </w:pPr>
            <w:r w:rsidRPr="007E7BEF">
              <w:rPr>
                <w:rStyle w:val="FontStyle67"/>
                <w:sz w:val="24"/>
                <w:szCs w:val="24"/>
              </w:rPr>
              <w:t>Формулы приведения.</w:t>
            </w:r>
          </w:p>
        </w:tc>
        <w:tc>
          <w:tcPr>
            <w:tcW w:w="1983" w:type="dxa"/>
          </w:tcPr>
          <w:p w:rsidR="001E7316" w:rsidRPr="007E7BEF" w:rsidRDefault="00BC7563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</w:p>
        </w:tc>
        <w:tc>
          <w:tcPr>
            <w:tcW w:w="10022" w:type="dxa"/>
          </w:tcPr>
          <w:p w:rsidR="006E4CF9" w:rsidRPr="00811750" w:rsidRDefault="00BC7563" w:rsidP="001E7316">
            <w:pPr>
              <w:rPr>
                <w:rFonts w:ascii="Times New Roman" w:hAnsi="Times New Roman" w:cs="Times New Roman"/>
                <w:color w:val="212121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="006E4CF9" w:rsidRPr="00811750">
              <w:rPr>
                <w:rStyle w:val="FontStyle67"/>
                <w:sz w:val="22"/>
                <w:szCs w:val="22"/>
              </w:rPr>
              <w:t>Формулы приведения»</w:t>
            </w:r>
            <w:r w:rsidR="006E4CF9" w:rsidRPr="00811750"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="006E4CF9"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https://youtu.be/_LbX33CitMg</w:t>
              </w:r>
            </w:hyperlink>
          </w:p>
          <w:p w:rsidR="001E7316" w:rsidRPr="00811750" w:rsidRDefault="00BC7563" w:rsidP="001E7316">
            <w:pPr>
              <w:rPr>
                <w:rFonts w:ascii="Times New Roman" w:hAnsi="Times New Roman" w:cs="Times New Roman"/>
                <w:color w:val="212121"/>
              </w:rPr>
            </w:pPr>
            <w:r w:rsidRPr="00811750"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13.05.20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113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Style w:val="FontStyle67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</w:t>
            </w:r>
            <w:r w:rsidRPr="007E7BEF">
              <w:rPr>
                <w:rStyle w:val="FontStyle67"/>
                <w:sz w:val="24"/>
                <w:szCs w:val="24"/>
              </w:rPr>
              <w:t>Формулы приведения</w:t>
            </w: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:rsidR="001E7316" w:rsidRPr="007E7BEF" w:rsidRDefault="00811750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2" w:type="dxa"/>
          </w:tcPr>
          <w:p w:rsidR="001E7316" w:rsidRPr="00811750" w:rsidRDefault="00811750" w:rsidP="001E7316">
            <w:pPr>
              <w:rPr>
                <w:rFonts w:ascii="Times New Roman" w:hAnsi="Times New Roman" w:cs="Times New Roman"/>
                <w:color w:val="212121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9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</w:t>
            </w:r>
            <w:r w:rsidR="0023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6.4.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16.05.20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114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>Формулы  сложения.</w:t>
            </w:r>
          </w:p>
        </w:tc>
        <w:tc>
          <w:tcPr>
            <w:tcW w:w="1983" w:type="dxa"/>
          </w:tcPr>
          <w:p w:rsidR="001E7316" w:rsidRPr="007E7BEF" w:rsidRDefault="00BC7563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</w:p>
        </w:tc>
        <w:tc>
          <w:tcPr>
            <w:tcW w:w="10022" w:type="dxa"/>
          </w:tcPr>
          <w:p w:rsidR="001E7316" w:rsidRDefault="006E4CF9" w:rsidP="001E7316">
            <w:pPr>
              <w:rPr>
                <w:rFonts w:ascii="Times New Roman" w:hAnsi="Times New Roman" w:cs="Times New Roman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811750">
              <w:rPr>
                <w:rStyle w:val="FontStyle67"/>
                <w:sz w:val="22"/>
                <w:szCs w:val="22"/>
              </w:rPr>
              <w:t>Формулы сложения</w:t>
            </w:r>
            <w:r w:rsidRPr="00811750">
              <w:rPr>
                <w:rStyle w:val="FontStyle67"/>
                <w:sz w:val="22"/>
                <w:szCs w:val="22"/>
              </w:rPr>
              <w:t>»</w:t>
            </w:r>
            <w:r w:rsidRPr="00811750">
              <w:rPr>
                <w:rFonts w:ascii="Times New Roman" w:hAnsi="Times New Roman" w:cs="Times New Roman"/>
              </w:rPr>
              <w:t xml:space="preserve"> </w:t>
            </w:r>
            <w:hyperlink r:id="rId10" w:tgtFrame="_blank" w:history="1">
              <w:r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https://youtu.be/zx-NkCa3dLA</w:t>
              </w:r>
            </w:hyperlink>
            <w:r w:rsidR="00811750" w:rsidRPr="00811750">
              <w:rPr>
                <w:rFonts w:ascii="Times New Roman" w:hAnsi="Times New Roman" w:cs="Times New Roman"/>
              </w:rPr>
              <w:t>.</w:t>
            </w:r>
          </w:p>
          <w:p w:rsidR="00811750" w:rsidRPr="00811750" w:rsidRDefault="00811750" w:rsidP="001E7316">
            <w:pPr>
              <w:rPr>
                <w:rFonts w:ascii="Times New Roman" w:hAnsi="Times New Roman" w:cs="Times New Roman"/>
                <w:color w:val="212121"/>
              </w:rPr>
            </w:pPr>
            <w:r w:rsidRPr="00811750"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lastRenderedPageBreak/>
              <w:t>18.05.20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115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Style w:val="FontStyle67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«Формулы  сложения».</w:t>
            </w:r>
          </w:p>
        </w:tc>
        <w:tc>
          <w:tcPr>
            <w:tcW w:w="1983" w:type="dxa"/>
          </w:tcPr>
          <w:p w:rsidR="001E7316" w:rsidRPr="007E7BEF" w:rsidRDefault="00811750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2" w:type="dxa"/>
          </w:tcPr>
          <w:p w:rsidR="001E7316" w:rsidRPr="007E7BEF" w:rsidRDefault="00811750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11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23165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2316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3165A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 w:rsidR="0023165A">
              <w:rPr>
                <w:rFonts w:ascii="Times New Roman" w:hAnsi="Times New Roman" w:cs="Times New Roman"/>
                <w:sz w:val="24"/>
                <w:szCs w:val="24"/>
              </w:rPr>
              <w:t>р 6.5.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19.05.20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116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Style w:val="FontStyle67"/>
                <w:sz w:val="24"/>
                <w:szCs w:val="24"/>
              </w:rPr>
            </w:pPr>
            <w:r w:rsidRPr="007E7BEF">
              <w:rPr>
                <w:rStyle w:val="FontStyle67"/>
                <w:sz w:val="24"/>
                <w:szCs w:val="24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983" w:type="dxa"/>
          </w:tcPr>
          <w:p w:rsidR="001E7316" w:rsidRPr="007E7BEF" w:rsidRDefault="00BC7563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</w:p>
        </w:tc>
        <w:tc>
          <w:tcPr>
            <w:tcW w:w="10022" w:type="dxa"/>
          </w:tcPr>
          <w:p w:rsidR="001E7316" w:rsidRDefault="006E4CF9" w:rsidP="006E4CF9">
            <w:pPr>
              <w:rPr>
                <w:rFonts w:ascii="Times New Roman" w:hAnsi="Times New Roman" w:cs="Times New Roman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811750">
              <w:rPr>
                <w:rStyle w:val="FontStyle67"/>
                <w:sz w:val="22"/>
                <w:szCs w:val="22"/>
              </w:rPr>
              <w:t>Преобразования суммы тригонометрических функций в произведение и произведения в сумму»</w:t>
            </w:r>
            <w:r w:rsidRPr="00811750">
              <w:rPr>
                <w:rStyle w:val="FontStyle67"/>
                <w:sz w:val="22"/>
                <w:szCs w:val="22"/>
              </w:rPr>
              <w:t xml:space="preserve"> </w:t>
            </w:r>
            <w:hyperlink r:id="rId12" w:tgtFrame="_blank" w:tooltip="Поделиться ссылкой" w:history="1">
              <w:r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https://youtu.be/ewjbG4N6ABE</w:t>
              </w:r>
            </w:hyperlink>
            <w:r w:rsidR="00811750">
              <w:rPr>
                <w:rFonts w:ascii="Times New Roman" w:hAnsi="Times New Roman" w:cs="Times New Roman"/>
              </w:rPr>
              <w:t>.</w:t>
            </w:r>
          </w:p>
          <w:p w:rsidR="0023165A" w:rsidRPr="0023165A" w:rsidRDefault="0023165A" w:rsidP="006E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92-97</w:t>
            </w:r>
          </w:p>
          <w:p w:rsidR="00811750" w:rsidRPr="00811750" w:rsidRDefault="00811750" w:rsidP="006E4CF9">
            <w:pPr>
              <w:rPr>
                <w:rFonts w:ascii="Times New Roman" w:hAnsi="Times New Roman" w:cs="Times New Roman"/>
                <w:color w:val="212121"/>
              </w:rPr>
            </w:pPr>
            <w:r w:rsidRPr="00811750"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20.05.20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117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Style w:val="FontStyle67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</w:t>
            </w:r>
            <w:r w:rsidRPr="007E7BEF">
              <w:rPr>
                <w:rStyle w:val="FontStyle67"/>
                <w:sz w:val="24"/>
                <w:szCs w:val="24"/>
              </w:rPr>
              <w:t>Преобразования суммы тригонометрических функций в произведение».</w:t>
            </w:r>
          </w:p>
        </w:tc>
        <w:tc>
          <w:tcPr>
            <w:tcW w:w="1983" w:type="dxa"/>
          </w:tcPr>
          <w:p w:rsidR="001E7316" w:rsidRPr="007E7BEF" w:rsidRDefault="00811750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2" w:type="dxa"/>
          </w:tcPr>
          <w:p w:rsidR="001E7316" w:rsidRPr="007E7BEF" w:rsidRDefault="0023165A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14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22.05.20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118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Style w:val="FontStyle67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</w:t>
            </w:r>
            <w:r w:rsidRPr="007E7BEF">
              <w:rPr>
                <w:rStyle w:val="FontStyle67"/>
                <w:sz w:val="24"/>
                <w:szCs w:val="24"/>
              </w:rPr>
              <w:t>П</w:t>
            </w: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>реобразование произведения тригонометрических функций в сумму</w:t>
            </w:r>
            <w:r w:rsidRPr="007E7BEF">
              <w:rPr>
                <w:rStyle w:val="FontStyle67"/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:rsidR="001E7316" w:rsidRPr="007E7BEF" w:rsidRDefault="00811750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2" w:type="dxa"/>
          </w:tcPr>
          <w:p w:rsidR="001E7316" w:rsidRPr="007E7BEF" w:rsidRDefault="0023165A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15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6.10, 6.11.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25.05.20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119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Style w:val="FontStyle67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 xml:space="preserve">Формулы  удвоения.  </w:t>
            </w:r>
          </w:p>
        </w:tc>
        <w:tc>
          <w:tcPr>
            <w:tcW w:w="1983" w:type="dxa"/>
          </w:tcPr>
          <w:p w:rsidR="001E7316" w:rsidRPr="007E7BEF" w:rsidRDefault="00BC7563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</w:p>
        </w:tc>
        <w:tc>
          <w:tcPr>
            <w:tcW w:w="10022" w:type="dxa"/>
          </w:tcPr>
          <w:p w:rsidR="001E7316" w:rsidRDefault="006E4CF9" w:rsidP="001E7316">
            <w:pPr>
              <w:rPr>
                <w:rFonts w:ascii="Times New Roman" w:hAnsi="Times New Roman" w:cs="Times New Roman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811750">
              <w:rPr>
                <w:rStyle w:val="FontStyle67"/>
                <w:sz w:val="22"/>
                <w:szCs w:val="22"/>
              </w:rPr>
              <w:t>Формулы удвоения</w:t>
            </w:r>
            <w:r w:rsidRPr="00811750">
              <w:rPr>
                <w:rStyle w:val="FontStyle67"/>
                <w:sz w:val="22"/>
                <w:szCs w:val="22"/>
              </w:rPr>
              <w:t>»</w:t>
            </w:r>
            <w:r w:rsidRPr="00811750">
              <w:rPr>
                <w:rFonts w:ascii="Times New Roman" w:hAnsi="Times New Roman" w:cs="Times New Roman"/>
              </w:rPr>
              <w:t xml:space="preserve"> </w:t>
            </w:r>
            <w:hyperlink r:id="rId16" w:tgtFrame="_blank" w:history="1">
              <w:r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https://youtu.be/19WHGip07oo</w:t>
              </w:r>
            </w:hyperlink>
            <w:r w:rsidR="00811750" w:rsidRPr="00811750">
              <w:rPr>
                <w:rFonts w:ascii="Times New Roman" w:hAnsi="Times New Roman" w:cs="Times New Roman"/>
              </w:rPr>
              <w:t>.</w:t>
            </w:r>
          </w:p>
          <w:p w:rsidR="00811750" w:rsidRPr="0023165A" w:rsidRDefault="0023165A" w:rsidP="001E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100-105.  </w:t>
            </w:r>
            <w:r w:rsidR="00811750" w:rsidRPr="00811750"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26.05.20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120</w:t>
            </w:r>
          </w:p>
        </w:tc>
        <w:tc>
          <w:tcPr>
            <w:tcW w:w="2648" w:type="dxa"/>
          </w:tcPr>
          <w:p w:rsidR="001E7316" w:rsidRPr="007E7BEF" w:rsidRDefault="00724ED4" w:rsidP="00724ED4">
            <w:pPr>
              <w:rPr>
                <w:rStyle w:val="FontStyle67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по теме «Формулы  удвоения».  </w:t>
            </w:r>
          </w:p>
        </w:tc>
        <w:tc>
          <w:tcPr>
            <w:tcW w:w="1983" w:type="dxa"/>
          </w:tcPr>
          <w:p w:rsidR="001E7316" w:rsidRDefault="00811750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005F41" w:rsidRDefault="00005F41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005F41" w:rsidRPr="007E7BEF" w:rsidRDefault="00005F41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0022" w:type="dxa"/>
          </w:tcPr>
          <w:p w:rsidR="001E7316" w:rsidRPr="007E7BEF" w:rsidRDefault="0023165A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18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6.13, 6.14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lastRenderedPageBreak/>
              <w:t>27.05.20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121</w:t>
            </w:r>
          </w:p>
        </w:tc>
        <w:tc>
          <w:tcPr>
            <w:tcW w:w="2648" w:type="dxa"/>
          </w:tcPr>
          <w:p w:rsidR="00724ED4" w:rsidRPr="007E7BEF" w:rsidRDefault="00724ED4" w:rsidP="0072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EF">
              <w:rPr>
                <w:rFonts w:ascii="Times New Roman" w:hAnsi="Times New Roman" w:cs="Times New Roman"/>
                <w:sz w:val="24"/>
                <w:szCs w:val="24"/>
              </w:rPr>
              <w:t>Выражение тригонометрических функций через тангенс половинного аргумента.</w:t>
            </w:r>
          </w:p>
          <w:p w:rsidR="001E7316" w:rsidRPr="007E7BEF" w:rsidRDefault="001E7316" w:rsidP="001E7316">
            <w:pPr>
              <w:rPr>
                <w:rStyle w:val="FontStyle67"/>
                <w:sz w:val="24"/>
                <w:szCs w:val="24"/>
              </w:rPr>
            </w:pPr>
          </w:p>
        </w:tc>
        <w:tc>
          <w:tcPr>
            <w:tcW w:w="1983" w:type="dxa"/>
          </w:tcPr>
          <w:p w:rsidR="001E7316" w:rsidRPr="007E7BEF" w:rsidRDefault="00BC7563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</w:p>
        </w:tc>
        <w:tc>
          <w:tcPr>
            <w:tcW w:w="10022" w:type="dxa"/>
          </w:tcPr>
          <w:p w:rsidR="001E7316" w:rsidRDefault="006E4CF9" w:rsidP="006E4CF9">
            <w:pPr>
              <w:rPr>
                <w:rFonts w:ascii="Times New Roman" w:hAnsi="Times New Roman" w:cs="Times New Roman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 xml:space="preserve">Посмотреть </w:t>
            </w:r>
            <w:r w:rsidRPr="00811750">
              <w:rPr>
                <w:rFonts w:ascii="Times New Roman" w:hAnsi="Times New Roman" w:cs="Times New Roman"/>
                <w:color w:val="212121"/>
              </w:rPr>
              <w:t>видео-урок «</w:t>
            </w:r>
            <w:r w:rsidRPr="00811750">
              <w:rPr>
                <w:rFonts w:ascii="Times New Roman" w:hAnsi="Times New Roman" w:cs="Times New Roman"/>
              </w:rPr>
              <w:t>Выражение тригонометрических функций чере</w:t>
            </w:r>
            <w:r w:rsidR="00811750" w:rsidRPr="00811750">
              <w:rPr>
                <w:rFonts w:ascii="Times New Roman" w:hAnsi="Times New Roman" w:cs="Times New Roman"/>
              </w:rPr>
              <w:t>з тангенс половинного аргумента</w:t>
            </w:r>
            <w:r w:rsidRPr="00811750">
              <w:rPr>
                <w:rStyle w:val="FontStyle67"/>
                <w:sz w:val="22"/>
                <w:szCs w:val="22"/>
              </w:rPr>
              <w:t>»</w:t>
            </w:r>
            <w:r w:rsidR="00811750" w:rsidRPr="00811750">
              <w:rPr>
                <w:rStyle w:val="FontStyle67"/>
                <w:sz w:val="22"/>
                <w:szCs w:val="22"/>
              </w:rPr>
              <w:t xml:space="preserve">  </w:t>
            </w:r>
            <w:hyperlink r:id="rId19" w:tgtFrame="_blank" w:history="1">
              <w:r w:rsidR="00811750"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https://youtu.be/WQYYPAwuSDw</w:t>
              </w:r>
            </w:hyperlink>
            <w:r w:rsidR="00811750" w:rsidRPr="00811750">
              <w:rPr>
                <w:rFonts w:ascii="Times New Roman" w:hAnsi="Times New Roman" w:cs="Times New Roman"/>
              </w:rPr>
              <w:t>.</w:t>
            </w:r>
          </w:p>
          <w:p w:rsidR="00811750" w:rsidRPr="00811750" w:rsidRDefault="0023165A" w:rsidP="006E4CF9">
            <w:pPr>
              <w:rPr>
                <w:rFonts w:ascii="Times New Roman" w:hAnsi="Times New Roman" w:cs="Times New Roman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105-111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11750" w:rsidRPr="00811750"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</w:tr>
      <w:tr w:rsidR="001E7316" w:rsidRPr="007E7BEF" w:rsidTr="00005F41">
        <w:tc>
          <w:tcPr>
            <w:tcW w:w="1068" w:type="dxa"/>
          </w:tcPr>
          <w:p w:rsidR="00840308" w:rsidRPr="007E7BEF" w:rsidRDefault="00840308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29.05.20</w:t>
            </w:r>
          </w:p>
          <w:p w:rsidR="00840308" w:rsidRPr="007E7BEF" w:rsidRDefault="00840308" w:rsidP="001E7316">
            <w:pPr>
              <w:rPr>
                <w:sz w:val="24"/>
                <w:szCs w:val="24"/>
              </w:rPr>
            </w:pPr>
          </w:p>
          <w:p w:rsidR="001E7316" w:rsidRPr="007E7BEF" w:rsidRDefault="001E7316" w:rsidP="001E7316">
            <w:pPr>
              <w:rPr>
                <w:sz w:val="24"/>
                <w:szCs w:val="24"/>
              </w:rPr>
            </w:pPr>
            <w:r w:rsidRPr="007E7BEF">
              <w:rPr>
                <w:sz w:val="24"/>
                <w:szCs w:val="24"/>
              </w:rPr>
              <w:t>122</w:t>
            </w:r>
          </w:p>
        </w:tc>
        <w:tc>
          <w:tcPr>
            <w:tcW w:w="2648" w:type="dxa"/>
          </w:tcPr>
          <w:p w:rsidR="001E7316" w:rsidRPr="007E7BEF" w:rsidRDefault="00724ED4" w:rsidP="001E7316">
            <w:pPr>
              <w:rPr>
                <w:rStyle w:val="FontStyle67"/>
                <w:sz w:val="24"/>
                <w:szCs w:val="24"/>
              </w:rPr>
            </w:pPr>
            <w:proofErr w:type="spellStart"/>
            <w:r w:rsidRPr="007E7BEF">
              <w:rPr>
                <w:rStyle w:val="FontStyle67"/>
                <w:sz w:val="24"/>
                <w:szCs w:val="24"/>
              </w:rPr>
              <w:t>Обобщаюший</w:t>
            </w:r>
            <w:proofErr w:type="spellEnd"/>
            <w:r w:rsidRPr="007E7BEF">
              <w:rPr>
                <w:rStyle w:val="FontStyle67"/>
                <w:sz w:val="24"/>
                <w:szCs w:val="24"/>
              </w:rPr>
              <w:t xml:space="preserve">  урок по теме «Основные тригонометрические тождества. Преобразование простейших тригонометрических выражений»</w:t>
            </w:r>
          </w:p>
        </w:tc>
        <w:tc>
          <w:tcPr>
            <w:tcW w:w="1983" w:type="dxa"/>
          </w:tcPr>
          <w:p w:rsidR="001E7316" w:rsidRPr="007E7BEF" w:rsidRDefault="00811750" w:rsidP="001E731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proofErr w:type="gramEnd"/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2" w:type="dxa"/>
          </w:tcPr>
          <w:p w:rsidR="001E7316" w:rsidRDefault="00811750" w:rsidP="001E7316">
            <w:pPr>
              <w:rPr>
                <w:rFonts w:ascii="Times New Roman" w:hAnsi="Times New Roman" w:cs="Times New Roman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 xml:space="preserve">Посмотреть видео-урок </w:t>
            </w:r>
            <w:hyperlink r:id="rId21" w:tgtFrame="_blank" w:history="1">
              <w:r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https://youtu.be/fzJXOGXerCk</w:t>
              </w:r>
            </w:hyperlink>
            <w:r w:rsidRPr="00811750">
              <w:rPr>
                <w:rFonts w:ascii="Times New Roman" w:hAnsi="Times New Roman" w:cs="Times New Roman"/>
              </w:rPr>
              <w:t>.</w:t>
            </w:r>
            <w:r w:rsidR="00005F41"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F41"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="00005F41" w:rsidRPr="002927F4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="00005F41"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Сборник задач профильной направленности» </w:t>
            </w:r>
            <w:hyperlink r:id="rId22" w:history="1">
              <w:r w:rsidR="00005F41"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 w:rsidR="00005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5F41"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005F41">
              <w:rPr>
                <w:rFonts w:ascii="Times New Roman" w:hAnsi="Times New Roman" w:cs="Times New Roman"/>
                <w:sz w:val="24"/>
                <w:szCs w:val="24"/>
              </w:rPr>
              <w:t>на стр.38</w:t>
            </w:r>
            <w:r w:rsidR="00005F41"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05F41">
              <w:rPr>
                <w:rFonts w:ascii="Times New Roman" w:hAnsi="Times New Roman" w:cs="Times New Roman"/>
                <w:sz w:val="24"/>
                <w:szCs w:val="24"/>
              </w:rPr>
              <w:t>омер 13-20</w:t>
            </w:r>
            <w:r w:rsidR="00005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F41" w:rsidRPr="00811750" w:rsidRDefault="00005F41" w:rsidP="001E7316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</w:tbl>
    <w:p w:rsidR="00197F19" w:rsidRPr="007E7BEF" w:rsidRDefault="00197F19">
      <w:pPr>
        <w:rPr>
          <w:sz w:val="24"/>
          <w:szCs w:val="24"/>
        </w:rPr>
      </w:pPr>
    </w:p>
    <w:sectPr w:rsidR="00197F19" w:rsidRPr="007E7BEF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05F41"/>
    <w:rsid w:val="00015CD7"/>
    <w:rsid w:val="00120FF3"/>
    <w:rsid w:val="00197F19"/>
    <w:rsid w:val="001E7316"/>
    <w:rsid w:val="0020565C"/>
    <w:rsid w:val="0023165A"/>
    <w:rsid w:val="00246BE9"/>
    <w:rsid w:val="00284F73"/>
    <w:rsid w:val="002F6926"/>
    <w:rsid w:val="00367C39"/>
    <w:rsid w:val="003724A9"/>
    <w:rsid w:val="005E02F9"/>
    <w:rsid w:val="005E7BFD"/>
    <w:rsid w:val="005F39BB"/>
    <w:rsid w:val="006830FE"/>
    <w:rsid w:val="006A4F09"/>
    <w:rsid w:val="006E4CF9"/>
    <w:rsid w:val="00724ED4"/>
    <w:rsid w:val="007433AD"/>
    <w:rsid w:val="007B1811"/>
    <w:rsid w:val="007C5F3F"/>
    <w:rsid w:val="007E7BEF"/>
    <w:rsid w:val="00811750"/>
    <w:rsid w:val="00840308"/>
    <w:rsid w:val="008B0AF2"/>
    <w:rsid w:val="008D61D7"/>
    <w:rsid w:val="00AC3D37"/>
    <w:rsid w:val="00B93DD8"/>
    <w:rsid w:val="00BC7563"/>
    <w:rsid w:val="00BD4C2D"/>
    <w:rsid w:val="00BE62B6"/>
    <w:rsid w:val="00C567B2"/>
    <w:rsid w:val="00C7452E"/>
    <w:rsid w:val="00D65BBD"/>
    <w:rsid w:val="00E61738"/>
    <w:rsid w:val="00F0641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F4886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LbX33CitMg" TargetMode="External"/><Relationship Id="rId13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fzJXOGXerCk" TargetMode="External"/><Relationship Id="rId7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2" Type="http://schemas.openxmlformats.org/officeDocument/2006/relationships/hyperlink" Target="https://youtu.be/ewjbG4N6ABE" TargetMode="External"/><Relationship Id="rId17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19WHGip07oo" TargetMode="External"/><Relationship Id="rId20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uLlfXwI7Ks" TargetMode="External"/><Relationship Id="rId11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zx-NkCa3dLA" TargetMode="External"/><Relationship Id="rId19" Type="http://schemas.openxmlformats.org/officeDocument/2006/relationships/hyperlink" Target="https://youtu.be/WQYYPAwuS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4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2" Type="http://schemas.openxmlformats.org/officeDocument/2006/relationships/hyperlink" Target="https://s.11klasov.ru/7679-matematika-sbornik-zadach-profilnoj-napravlennosti-bashmakov-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24</cp:revision>
  <cp:lastPrinted>2020-05-12T22:15:00Z</cp:lastPrinted>
  <dcterms:created xsi:type="dcterms:W3CDTF">2020-04-22T09:23:00Z</dcterms:created>
  <dcterms:modified xsi:type="dcterms:W3CDTF">2020-05-12T23:02:00Z</dcterms:modified>
</cp:coreProperties>
</file>